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585BA" w14:textId="1A0EDD53" w:rsidR="00BF6A84" w:rsidRPr="00B61702" w:rsidRDefault="00BF6A84" w:rsidP="00BF6A84">
      <w:pPr>
        <w:spacing w:before="120" w:after="12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  <w:vertAlign w:val="superscript"/>
          <w:lang w:val="nl-NL"/>
          <w14:ligatures w14:val="standardContextual"/>
        </w:rPr>
      </w:pPr>
      <w:r w:rsidRPr="00B61702">
        <w:rPr>
          <w:rFonts w:ascii="Times New Roman" w:hAnsi="Times New Roman"/>
          <w:b/>
          <w:bCs/>
          <w:kern w:val="2"/>
          <w:sz w:val="28"/>
          <w:szCs w:val="28"/>
          <w:lang w:val="nl-NL"/>
          <w14:ligatures w14:val="standardContextual"/>
        </w:rPr>
        <w:t>BÁO GIÁ</w:t>
      </w:r>
    </w:p>
    <w:p w14:paraId="1747DD88" w14:textId="77777777" w:rsidR="00BF6A84" w:rsidRPr="00B61702" w:rsidRDefault="00BF6A84" w:rsidP="00BF6A84">
      <w:pPr>
        <w:spacing w:before="120" w:after="120" w:line="240" w:lineRule="auto"/>
        <w:ind w:firstLine="720"/>
        <w:jc w:val="center"/>
        <w:rPr>
          <w:rFonts w:ascii="Times New Roman" w:hAnsi="Times New Roman"/>
          <w:b/>
          <w:kern w:val="2"/>
          <w:sz w:val="28"/>
          <w:szCs w:val="28"/>
          <w14:ligatures w14:val="standardContextual"/>
        </w:rPr>
      </w:pPr>
      <w:r w:rsidRPr="00B61702">
        <w:rPr>
          <w:rFonts w:ascii="Times New Roman" w:hAnsi="Times New Roman"/>
          <w:b/>
          <w:bCs/>
          <w:kern w:val="2"/>
          <w:sz w:val="28"/>
          <w:szCs w:val="28"/>
          <w14:ligatures w14:val="standardContextual"/>
        </w:rPr>
        <w:t>Kính gửi: Bệnh viện Da liễu thành</w:t>
      </w:r>
      <w:r w:rsidRPr="00B61702">
        <w:rPr>
          <w:rFonts w:ascii="Times New Roman" w:hAnsi="Times New Roman"/>
          <w:b/>
          <w:bCs/>
          <w:kern w:val="2"/>
          <w:sz w:val="28"/>
          <w:szCs w:val="28"/>
          <w:lang w:val="vi-VN"/>
          <w14:ligatures w14:val="standardContextual"/>
        </w:rPr>
        <w:t xml:space="preserve"> phố</w:t>
      </w:r>
      <w:r w:rsidRPr="00B61702">
        <w:rPr>
          <w:rFonts w:ascii="Times New Roman" w:hAnsi="Times New Roman"/>
          <w:b/>
          <w:bCs/>
          <w:kern w:val="2"/>
          <w:sz w:val="28"/>
          <w:szCs w:val="28"/>
          <w14:ligatures w14:val="standardContextual"/>
        </w:rPr>
        <w:t xml:space="preserve"> Cần Thơ</w:t>
      </w:r>
    </w:p>
    <w:p w14:paraId="3B0A5D48" w14:textId="77777777" w:rsidR="00BF6A84" w:rsidRPr="00B61702" w:rsidRDefault="00BF6A84" w:rsidP="00BF6A84">
      <w:pPr>
        <w:spacing w:before="120" w:after="120" w:line="240" w:lineRule="auto"/>
        <w:ind w:firstLine="720"/>
        <w:jc w:val="both"/>
        <w:rPr>
          <w:rFonts w:ascii="Times New Roman" w:hAnsi="Times New Roman"/>
          <w:bCs/>
          <w:kern w:val="2"/>
          <w:sz w:val="28"/>
          <w:szCs w:val="28"/>
          <w:lang w:val="vi-VN"/>
          <w14:ligatures w14:val="standardContextual"/>
        </w:rPr>
      </w:pPr>
      <w:r w:rsidRPr="00B61702">
        <w:rPr>
          <w:rFonts w:ascii="Times New Roman" w:hAnsi="Times New Roman"/>
          <w:bCs/>
          <w:kern w:val="2"/>
          <w:sz w:val="28"/>
          <w:szCs w:val="28"/>
          <w14:ligatures w14:val="standardContextual"/>
        </w:rPr>
        <w:t>Trên cơ sở yêu cầu báo giá của</w:t>
      </w:r>
      <w:r w:rsidRPr="00B61702">
        <w:rPr>
          <w:rFonts w:ascii="Times New Roman" w:hAnsi="Times New Roman"/>
          <w:bCs/>
          <w:kern w:val="2"/>
          <w:sz w:val="28"/>
          <w:szCs w:val="28"/>
          <w:lang w:val="vi-VN"/>
          <w14:ligatures w14:val="standardContextual"/>
        </w:rPr>
        <w:t xml:space="preserve"> </w:t>
      </w:r>
      <w:r w:rsidRPr="00B61702">
        <w:rPr>
          <w:rFonts w:ascii="Times New Roman" w:hAnsi="Times New Roman"/>
          <w:bCs/>
          <w:kern w:val="2"/>
          <w:sz w:val="28"/>
          <w:szCs w:val="28"/>
          <w14:ligatures w14:val="standardContextual"/>
        </w:rPr>
        <w:t>Bệnh viện Da liễu TP</w:t>
      </w:r>
      <w:r w:rsidRPr="00B61702">
        <w:rPr>
          <w:rFonts w:ascii="Times New Roman" w:hAnsi="Times New Roman"/>
          <w:bCs/>
          <w:kern w:val="2"/>
          <w:sz w:val="28"/>
          <w:szCs w:val="28"/>
          <w:lang w:val="vi-VN"/>
          <w14:ligatures w14:val="standardContextual"/>
        </w:rPr>
        <w:t xml:space="preserve">. </w:t>
      </w:r>
      <w:r w:rsidRPr="00B61702">
        <w:rPr>
          <w:rFonts w:ascii="Times New Roman" w:hAnsi="Times New Roman"/>
          <w:bCs/>
          <w:kern w:val="2"/>
          <w:sz w:val="28"/>
          <w:szCs w:val="28"/>
          <w14:ligatures w14:val="standardContextual"/>
        </w:rPr>
        <w:t>Cần Thơ, chúng tôi</w:t>
      </w:r>
      <w:r w:rsidRPr="00B61702">
        <w:rPr>
          <w:rFonts w:ascii="Times New Roman" w:hAnsi="Times New Roman"/>
          <w:bCs/>
          <w:i/>
          <w:iCs/>
          <w:kern w:val="2"/>
          <w:sz w:val="28"/>
          <w:szCs w:val="28"/>
          <w14:ligatures w14:val="standardContextual"/>
        </w:rPr>
        <w:t>….[ghi tên, địa chỉ của</w:t>
      </w:r>
      <w:r w:rsidRPr="00B61702">
        <w:rPr>
          <w:rFonts w:ascii="Times New Roman" w:hAnsi="Times New Roman"/>
          <w:bCs/>
          <w:i/>
          <w:iCs/>
          <w:kern w:val="2"/>
          <w:sz w:val="28"/>
          <w:szCs w:val="28"/>
          <w:lang w:val="vi-VN"/>
          <w14:ligatures w14:val="standardContextual"/>
        </w:rPr>
        <w:t xml:space="preserve"> công ty</w:t>
      </w:r>
      <w:r w:rsidRPr="00B61702">
        <w:rPr>
          <w:rFonts w:ascii="Times New Roman" w:hAnsi="Times New Roman"/>
          <w:bCs/>
          <w:i/>
          <w:iCs/>
          <w:kern w:val="2"/>
          <w:sz w:val="28"/>
          <w:szCs w:val="28"/>
          <w14:ligatures w14:val="standardContextual"/>
        </w:rPr>
        <w:t>]</w:t>
      </w:r>
      <w:r w:rsidRPr="00B61702">
        <w:rPr>
          <w:rFonts w:ascii="Times New Roman" w:hAnsi="Times New Roman"/>
          <w:bCs/>
          <w:kern w:val="2"/>
          <w:sz w:val="28"/>
          <w:szCs w:val="28"/>
          <w14:ligatures w14:val="standardContextual"/>
        </w:rPr>
        <w:t xml:space="preserve"> báo giá</w:t>
      </w:r>
      <w:r w:rsidRPr="00B61702">
        <w:rPr>
          <w:rFonts w:ascii="Times New Roman" w:hAnsi="Times New Roman"/>
          <w:bCs/>
          <w:kern w:val="2"/>
          <w:sz w:val="28"/>
          <w:szCs w:val="28"/>
          <w:lang w:val="vi-VN"/>
          <w14:ligatures w14:val="standardContextual"/>
        </w:rPr>
        <w:t xml:space="preserve"> </w:t>
      </w:r>
      <w:r>
        <w:rPr>
          <w:rFonts w:ascii="Times New Roman" w:hAnsi="Times New Roman"/>
          <w:bCs/>
          <w:kern w:val="2"/>
          <w:sz w:val="28"/>
          <w:szCs w:val="28"/>
          <w14:ligatures w14:val="standardContextual"/>
        </w:rPr>
        <w:t>M</w:t>
      </w:r>
      <w:r w:rsidRPr="00871796">
        <w:rPr>
          <w:rFonts w:ascii="Times New Roman" w:hAnsi="Times New Roman"/>
          <w:bCs/>
          <w:kern w:val="2"/>
          <w:sz w:val="28"/>
          <w:szCs w:val="28"/>
          <w:lang w:val="vi-VN"/>
          <w14:ligatures w14:val="standardContextual"/>
        </w:rPr>
        <w:t>ua sắm TBYT năm 2026 (lần 3)</w:t>
      </w:r>
      <w:r>
        <w:rPr>
          <w:rFonts w:ascii="Times New Roman" w:hAnsi="Times New Roman"/>
          <w:bCs/>
          <w:kern w:val="2"/>
          <w:sz w:val="28"/>
          <w:szCs w:val="28"/>
          <w14:ligatures w14:val="standardContextual"/>
        </w:rPr>
        <w:t xml:space="preserve"> </w:t>
      </w:r>
      <w:r w:rsidRPr="00B61702">
        <w:rPr>
          <w:rFonts w:ascii="Times New Roman" w:hAnsi="Times New Roman"/>
          <w:bCs/>
          <w:kern w:val="2"/>
          <w:sz w:val="28"/>
          <w:szCs w:val="28"/>
          <w14:ligatures w14:val="standardContextual"/>
        </w:rPr>
        <w:t>như sau</w:t>
      </w:r>
      <w:r w:rsidRPr="00B61702">
        <w:rPr>
          <w:rFonts w:ascii="Times New Roman" w:hAnsi="Times New Roman"/>
          <w:bCs/>
          <w:kern w:val="2"/>
          <w:sz w:val="28"/>
          <w:szCs w:val="28"/>
          <w:lang w:val="vi-VN"/>
          <w14:ligatures w14:val="standardContextual"/>
        </w:rPr>
        <w:t>:</w:t>
      </w:r>
    </w:p>
    <w:tbl>
      <w:tblPr>
        <w:tblStyle w:val="TableGrid"/>
        <w:tblW w:w="13467" w:type="dxa"/>
        <w:tblInd w:w="421" w:type="dxa"/>
        <w:tblLook w:val="04A0" w:firstRow="1" w:lastRow="0" w:firstColumn="1" w:lastColumn="0" w:noHBand="0" w:noVBand="1"/>
      </w:tblPr>
      <w:tblGrid>
        <w:gridCol w:w="708"/>
        <w:gridCol w:w="1419"/>
        <w:gridCol w:w="3969"/>
        <w:gridCol w:w="930"/>
        <w:gridCol w:w="1054"/>
        <w:gridCol w:w="1276"/>
        <w:gridCol w:w="1134"/>
        <w:gridCol w:w="1276"/>
        <w:gridCol w:w="1701"/>
      </w:tblGrid>
      <w:tr w:rsidR="00BF6A84" w:rsidRPr="000A3F7A" w14:paraId="45FCCD64" w14:textId="77777777" w:rsidTr="00B702B1">
        <w:trPr>
          <w:trHeight w:val="1118"/>
        </w:trPr>
        <w:tc>
          <w:tcPr>
            <w:tcW w:w="708" w:type="dxa"/>
            <w:vAlign w:val="center"/>
          </w:tcPr>
          <w:p w14:paraId="17A979D0" w14:textId="77777777" w:rsidR="00BF6A84" w:rsidRPr="000A3F7A" w:rsidRDefault="00BF6A84" w:rsidP="00B702B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3F7A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1419" w:type="dxa"/>
            <w:vAlign w:val="center"/>
          </w:tcPr>
          <w:p w14:paraId="5BB2CE31" w14:textId="77777777" w:rsidR="00BF6A84" w:rsidRPr="000A3F7A" w:rsidRDefault="00BF6A84" w:rsidP="00B702B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Tên hàng hóa</w:t>
            </w:r>
          </w:p>
        </w:tc>
        <w:tc>
          <w:tcPr>
            <w:tcW w:w="3969" w:type="dxa"/>
            <w:vAlign w:val="center"/>
          </w:tcPr>
          <w:p w14:paraId="759D1F64" w14:textId="77777777" w:rsidR="00BF6A84" w:rsidRPr="000A3F7A" w:rsidRDefault="00BF6A84" w:rsidP="00B702B1">
            <w:pPr>
              <w:spacing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3F7A">
              <w:rPr>
                <w:rFonts w:ascii="Times New Roman" w:hAnsi="Times New Roman"/>
                <w:b/>
                <w:sz w:val="26"/>
                <w:szCs w:val="26"/>
              </w:rPr>
              <w:t>Mô tả yêu cầu về tính năng, thông số kỹ thuật và các thông tin liên quan về kỹ thuật</w:t>
            </w:r>
          </w:p>
        </w:tc>
        <w:tc>
          <w:tcPr>
            <w:tcW w:w="930" w:type="dxa"/>
            <w:vAlign w:val="center"/>
          </w:tcPr>
          <w:p w14:paraId="27CA2741" w14:textId="77777777" w:rsidR="00BF6A84" w:rsidRPr="000A3F7A" w:rsidRDefault="00BF6A84" w:rsidP="00B702B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3F7A">
              <w:rPr>
                <w:rFonts w:ascii="Times New Roman" w:hAnsi="Times New Roman"/>
                <w:b/>
                <w:sz w:val="26"/>
                <w:szCs w:val="26"/>
              </w:rPr>
              <w:t>Số lượng</w:t>
            </w:r>
          </w:p>
        </w:tc>
        <w:tc>
          <w:tcPr>
            <w:tcW w:w="1054" w:type="dxa"/>
            <w:vAlign w:val="center"/>
          </w:tcPr>
          <w:p w14:paraId="1150C00F" w14:textId="77777777" w:rsidR="00BF6A84" w:rsidRPr="000A3F7A" w:rsidRDefault="00BF6A84" w:rsidP="00B702B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3F7A">
              <w:rPr>
                <w:rFonts w:ascii="Times New Roman" w:hAnsi="Times New Roman"/>
                <w:b/>
                <w:sz w:val="26"/>
                <w:szCs w:val="26"/>
              </w:rPr>
              <w:t>ĐVT</w:t>
            </w:r>
          </w:p>
        </w:tc>
        <w:tc>
          <w:tcPr>
            <w:tcW w:w="1276" w:type="dxa"/>
            <w:vAlign w:val="center"/>
          </w:tcPr>
          <w:p w14:paraId="61E4B1F3" w14:textId="77777777" w:rsidR="00BF6A84" w:rsidRPr="000A3F7A" w:rsidRDefault="00BF6A84" w:rsidP="00B702B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Hãng sản xuất</w:t>
            </w:r>
          </w:p>
        </w:tc>
        <w:tc>
          <w:tcPr>
            <w:tcW w:w="1134" w:type="dxa"/>
            <w:vAlign w:val="center"/>
          </w:tcPr>
          <w:p w14:paraId="1D8BA174" w14:textId="77777777" w:rsidR="00BF6A84" w:rsidRPr="000A3F7A" w:rsidRDefault="00BF6A84" w:rsidP="00B702B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Nước sản xuất</w:t>
            </w:r>
          </w:p>
        </w:tc>
        <w:tc>
          <w:tcPr>
            <w:tcW w:w="1276" w:type="dxa"/>
            <w:vAlign w:val="center"/>
          </w:tcPr>
          <w:p w14:paraId="10BDA161" w14:textId="77777777" w:rsidR="00BF6A84" w:rsidRPr="000A3F7A" w:rsidRDefault="00BF6A84" w:rsidP="00B702B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Đơn giá bao gồm VAT</w:t>
            </w:r>
          </w:p>
        </w:tc>
        <w:tc>
          <w:tcPr>
            <w:tcW w:w="1701" w:type="dxa"/>
            <w:vAlign w:val="center"/>
          </w:tcPr>
          <w:p w14:paraId="55E4CF98" w14:textId="77777777" w:rsidR="00BF6A84" w:rsidRDefault="00BF6A84" w:rsidP="00B702B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Thành tiền</w:t>
            </w:r>
          </w:p>
        </w:tc>
      </w:tr>
      <w:tr w:rsidR="00BF6A84" w:rsidRPr="000A3F7A" w14:paraId="0FB45030" w14:textId="77777777" w:rsidTr="00B702B1">
        <w:trPr>
          <w:trHeight w:val="585"/>
        </w:trPr>
        <w:tc>
          <w:tcPr>
            <w:tcW w:w="708" w:type="dxa"/>
            <w:vAlign w:val="center"/>
          </w:tcPr>
          <w:p w14:paraId="0E6040A2" w14:textId="77777777" w:rsidR="00BF6A84" w:rsidRPr="000A3F7A" w:rsidRDefault="00BF6A84" w:rsidP="00B702B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419" w:type="dxa"/>
            <w:vAlign w:val="center"/>
          </w:tcPr>
          <w:p w14:paraId="1D9C4F62" w14:textId="77777777" w:rsidR="00BF6A84" w:rsidRPr="00050A25" w:rsidRDefault="00BF6A84" w:rsidP="00B702B1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14:paraId="109E35DA" w14:textId="77777777" w:rsidR="00BF6A84" w:rsidRPr="00050A25" w:rsidRDefault="00BF6A84" w:rsidP="00B702B1">
            <w:pPr>
              <w:spacing w:after="12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30" w:type="dxa"/>
            <w:vAlign w:val="center"/>
          </w:tcPr>
          <w:p w14:paraId="2084981B" w14:textId="77777777" w:rsidR="00BF6A84" w:rsidRPr="00050A25" w:rsidRDefault="00BF6A84" w:rsidP="00B702B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054" w:type="dxa"/>
            <w:vAlign w:val="center"/>
          </w:tcPr>
          <w:p w14:paraId="19CC0839" w14:textId="77777777" w:rsidR="00BF6A84" w:rsidRPr="00050A25" w:rsidRDefault="00BF6A84" w:rsidP="00B702B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43641FF7" w14:textId="77777777" w:rsidR="00BF6A84" w:rsidRDefault="00BF6A84" w:rsidP="00B702B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14:paraId="732B157A" w14:textId="77777777" w:rsidR="00BF6A84" w:rsidRDefault="00BF6A84" w:rsidP="00B702B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56E3E5DA" w14:textId="77777777" w:rsidR="00BF6A84" w:rsidRDefault="00BF6A84" w:rsidP="00B702B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7FF5B1D6" w14:textId="77777777" w:rsidR="00BF6A84" w:rsidRDefault="00BF6A84" w:rsidP="00B702B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BF6A84" w:rsidRPr="000A3F7A" w14:paraId="0542E435" w14:textId="77777777" w:rsidTr="00B702B1">
        <w:trPr>
          <w:trHeight w:val="568"/>
        </w:trPr>
        <w:tc>
          <w:tcPr>
            <w:tcW w:w="708" w:type="dxa"/>
            <w:vAlign w:val="center"/>
          </w:tcPr>
          <w:p w14:paraId="1374F537" w14:textId="77777777" w:rsidR="00BF6A84" w:rsidRPr="000A3F7A" w:rsidRDefault="00BF6A84" w:rsidP="00B702B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vAlign w:val="center"/>
          </w:tcPr>
          <w:p w14:paraId="08F0062B" w14:textId="77777777" w:rsidR="00BF6A84" w:rsidRPr="00050A25" w:rsidRDefault="00BF6A84" w:rsidP="00B702B1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14:paraId="7B294229" w14:textId="77777777" w:rsidR="00BF6A84" w:rsidRPr="00050A25" w:rsidRDefault="00BF6A84" w:rsidP="00B702B1">
            <w:pPr>
              <w:spacing w:after="12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30" w:type="dxa"/>
            <w:vAlign w:val="center"/>
          </w:tcPr>
          <w:p w14:paraId="78DC14FA" w14:textId="77777777" w:rsidR="00BF6A84" w:rsidRPr="00050A25" w:rsidRDefault="00BF6A84" w:rsidP="00B702B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054" w:type="dxa"/>
            <w:vAlign w:val="center"/>
          </w:tcPr>
          <w:p w14:paraId="2E1DC537" w14:textId="77777777" w:rsidR="00BF6A84" w:rsidRPr="00050A25" w:rsidRDefault="00BF6A84" w:rsidP="00B702B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47239557" w14:textId="77777777" w:rsidR="00BF6A84" w:rsidRDefault="00BF6A84" w:rsidP="00B702B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14:paraId="3B24F396" w14:textId="77777777" w:rsidR="00BF6A84" w:rsidRDefault="00BF6A84" w:rsidP="00B702B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13A19830" w14:textId="77777777" w:rsidR="00BF6A84" w:rsidRDefault="00BF6A84" w:rsidP="00B702B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395822FC" w14:textId="77777777" w:rsidR="00BF6A84" w:rsidRDefault="00BF6A84" w:rsidP="00B702B1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BF6A84" w:rsidRPr="000A3F7A" w14:paraId="22949CEF" w14:textId="77777777" w:rsidTr="00B702B1">
        <w:trPr>
          <w:trHeight w:val="456"/>
        </w:trPr>
        <w:tc>
          <w:tcPr>
            <w:tcW w:w="11766" w:type="dxa"/>
            <w:gridSpan w:val="8"/>
            <w:vAlign w:val="center"/>
          </w:tcPr>
          <w:p w14:paraId="723983BE" w14:textId="77777777" w:rsidR="00BF6A84" w:rsidRPr="00453722" w:rsidRDefault="00BF6A84" w:rsidP="00B702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53722">
              <w:rPr>
                <w:rFonts w:ascii="Times New Roman" w:hAnsi="Times New Roman"/>
                <w:b/>
                <w:sz w:val="26"/>
                <w:szCs w:val="26"/>
              </w:rPr>
              <w:t>Tổng cộng:</w:t>
            </w:r>
          </w:p>
          <w:p w14:paraId="237FFC99" w14:textId="77777777" w:rsidR="00BF6A84" w:rsidRPr="00871796" w:rsidRDefault="00BF6A84" w:rsidP="00B702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4179F"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(Bằng chữ:……………………………….)</w:t>
            </w:r>
          </w:p>
        </w:tc>
        <w:tc>
          <w:tcPr>
            <w:tcW w:w="1701" w:type="dxa"/>
          </w:tcPr>
          <w:p w14:paraId="000A34B4" w14:textId="77777777" w:rsidR="00BF6A84" w:rsidRDefault="00BF6A84" w:rsidP="00B702B1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14:paraId="3A553180" w14:textId="77777777" w:rsidR="00BF6A84" w:rsidRDefault="00BF6A84" w:rsidP="00BF6A84">
      <w:pPr>
        <w:spacing w:before="120" w:after="120" w:line="240" w:lineRule="auto"/>
        <w:rPr>
          <w:rFonts w:ascii="Times New Roman" w:hAnsi="Times New Roman"/>
          <w:kern w:val="2"/>
          <w:sz w:val="28"/>
          <w:szCs w:val="28"/>
          <w:lang w:val="nl-NL"/>
          <w14:ligatures w14:val="standardContextual"/>
        </w:rPr>
      </w:pPr>
      <w:r>
        <w:rPr>
          <w:rFonts w:ascii="Times New Roman" w:hAnsi="Times New Roman"/>
          <w:b/>
          <w:bCs/>
          <w:kern w:val="2"/>
          <w:sz w:val="28"/>
          <w:szCs w:val="28"/>
          <w:lang w:val="nl-NL"/>
          <w14:ligatures w14:val="standardContextual"/>
        </w:rPr>
        <w:tab/>
      </w:r>
      <w:r w:rsidRPr="00505F0B">
        <w:rPr>
          <w:rFonts w:ascii="Times New Roman" w:hAnsi="Times New Roman"/>
          <w:kern w:val="2"/>
          <w:sz w:val="28"/>
          <w:szCs w:val="28"/>
          <w:lang w:val="nl-NL"/>
          <w14:ligatures w14:val="standardContextual"/>
        </w:rPr>
        <w:t>-</w:t>
      </w:r>
      <w:r>
        <w:rPr>
          <w:rFonts w:ascii="Times New Roman" w:hAnsi="Times New Roman"/>
          <w:kern w:val="2"/>
          <w:sz w:val="28"/>
          <w:szCs w:val="28"/>
          <w:lang w:val="nl-NL"/>
          <w14:ligatures w14:val="standardContextual"/>
        </w:rPr>
        <w:t xml:space="preserve"> Thông tin liên hệ:........................................</w:t>
      </w:r>
    </w:p>
    <w:p w14:paraId="7158D736" w14:textId="77777777" w:rsidR="00BF6A84" w:rsidRPr="00505F0B" w:rsidRDefault="00BF6A84" w:rsidP="00BF6A84">
      <w:pPr>
        <w:spacing w:before="120" w:after="120" w:line="240" w:lineRule="auto"/>
        <w:rPr>
          <w:rFonts w:ascii="Times New Roman" w:hAnsi="Times New Roman"/>
          <w:kern w:val="2"/>
          <w:sz w:val="28"/>
          <w:szCs w:val="28"/>
          <w:lang w:val="nl-NL"/>
          <w14:ligatures w14:val="standardContextual"/>
        </w:rPr>
      </w:pPr>
      <w:r>
        <w:rPr>
          <w:rFonts w:ascii="Times New Roman" w:hAnsi="Times New Roman"/>
          <w:kern w:val="2"/>
          <w:sz w:val="28"/>
          <w:szCs w:val="28"/>
          <w:lang w:val="nl-NL"/>
          <w14:ligatures w14:val="standardContextual"/>
        </w:rPr>
        <w:tab/>
        <w:t>- Thời hạn có hiệu lực của báo giá:..... ngày,</w:t>
      </w:r>
      <w:r w:rsidRPr="006F6AB4">
        <w:rPr>
          <w:rFonts w:ascii="Times New Roman" w:hAnsi="Times New Roman"/>
          <w:sz w:val="28"/>
          <w:szCs w:val="28"/>
        </w:rPr>
        <w:t xml:space="preserve"> </w:t>
      </w:r>
      <w:r w:rsidRPr="00B42D40">
        <w:rPr>
          <w:rFonts w:ascii="Times New Roman" w:hAnsi="Times New Roman"/>
          <w:sz w:val="28"/>
          <w:szCs w:val="28"/>
        </w:rPr>
        <w:t>kể từ ngày hết hạn tiếp nhận báo giá.</w:t>
      </w:r>
    </w:p>
    <w:p w14:paraId="7845190B" w14:textId="77777777" w:rsidR="00BF6A84" w:rsidRDefault="00BF6A84" w:rsidP="00BF6A84">
      <w:pPr>
        <w:spacing w:after="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vi-VN"/>
        </w:rPr>
        <w:tab/>
      </w:r>
      <w:r>
        <w:rPr>
          <w:rFonts w:ascii="Times New Roman" w:hAnsi="Times New Roman"/>
          <w:sz w:val="26"/>
          <w:szCs w:val="26"/>
        </w:rPr>
        <w:t>- Thông tin khác:………………………………..</w:t>
      </w:r>
    </w:p>
    <w:p w14:paraId="0DDEA087" w14:textId="77777777" w:rsidR="00BF6A84" w:rsidRPr="00505F0B" w:rsidRDefault="00BF6A84" w:rsidP="00BF6A84">
      <w:pPr>
        <w:spacing w:after="120"/>
        <w:rPr>
          <w:rFonts w:ascii="Times New Roman" w:hAnsi="Times New Roman"/>
          <w:sz w:val="26"/>
          <w:szCs w:val="26"/>
          <w:lang w:val="vi-VN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kern w:val="2"/>
          <w:sz w:val="28"/>
          <w:szCs w:val="28"/>
          <w:lang w:val="nl-NL"/>
          <w14:ligatures w14:val="standardContextual"/>
        </w:rPr>
        <w:t xml:space="preserve">- </w:t>
      </w:r>
      <w:r w:rsidRPr="00455330">
        <w:rPr>
          <w:rFonts w:ascii="Times New Roman" w:hAnsi="Times New Roman"/>
          <w:sz w:val="26"/>
          <w:szCs w:val="26"/>
          <w:lang w:val="vi-VN"/>
        </w:rPr>
        <w:t>Báo giá này đã bao gồm thuế GTGT</w:t>
      </w:r>
      <w:r>
        <w:rPr>
          <w:rFonts w:ascii="Times New Roman" w:hAnsi="Times New Roman"/>
          <w:sz w:val="26"/>
          <w:szCs w:val="26"/>
        </w:rPr>
        <w:t xml:space="preserve"> và toàn </w:t>
      </w:r>
      <w:r w:rsidRPr="00505F0B">
        <w:rPr>
          <w:rFonts w:ascii="Times New Roman" w:hAnsi="Times New Roman"/>
          <w:sz w:val="26"/>
          <w:szCs w:val="26"/>
          <w:lang w:val="vi-VN"/>
        </w:rPr>
        <w:t>bộ chi phí để thực hiện.</w:t>
      </w:r>
    </w:p>
    <w:tbl>
      <w:tblPr>
        <w:tblStyle w:val="TableGrid"/>
        <w:tblpPr w:leftFromText="180" w:rightFromText="180" w:vertAnchor="text" w:horzAnchor="margin" w:tblpY="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5"/>
        <w:gridCol w:w="6545"/>
      </w:tblGrid>
      <w:tr w:rsidR="00BF6A84" w:rsidRPr="00455330" w14:paraId="4E2163C4" w14:textId="77777777" w:rsidTr="00B702B1">
        <w:tc>
          <w:tcPr>
            <w:tcW w:w="6974" w:type="dxa"/>
          </w:tcPr>
          <w:p w14:paraId="30C11351" w14:textId="77777777" w:rsidR="00BF6A84" w:rsidRPr="00455330" w:rsidRDefault="00BF6A84" w:rsidP="00B702B1">
            <w:pPr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6974" w:type="dxa"/>
          </w:tcPr>
          <w:p w14:paraId="7A0ECDB5" w14:textId="77777777" w:rsidR="00BF6A84" w:rsidRPr="00455330" w:rsidRDefault="00BF6A84" w:rsidP="00B702B1">
            <w:pPr>
              <w:widowControl w:val="0"/>
              <w:suppressAutoHyphens/>
              <w:spacing w:before="120" w:after="120"/>
              <w:ind w:right="-72"/>
              <w:jc w:val="center"/>
              <w:rPr>
                <w:rFonts w:ascii="Times New Roman" w:hAnsi="Times New Roman"/>
                <w:bCs/>
                <w:spacing w:val="-4"/>
                <w:kern w:val="2"/>
                <w:sz w:val="26"/>
                <w:szCs w:val="26"/>
                <w:lang w:val="vi-VN"/>
                <w14:ligatures w14:val="standardContextual"/>
              </w:rPr>
            </w:pPr>
            <w:r w:rsidRPr="00455330">
              <w:rPr>
                <w:rFonts w:ascii="Times New Roman" w:hAnsi="Times New Roman"/>
                <w:bCs/>
                <w:spacing w:val="-4"/>
                <w:kern w:val="2"/>
                <w:sz w:val="26"/>
                <w:szCs w:val="26"/>
                <w:lang w:val="es-ES"/>
                <w14:ligatures w14:val="standardContextual"/>
              </w:rPr>
              <w:t>….., ngày…. tháng….năm…</w:t>
            </w:r>
          </w:p>
          <w:p w14:paraId="24F69D4E" w14:textId="77777777" w:rsidR="00BF6A84" w:rsidRPr="00455330" w:rsidRDefault="00BF6A84" w:rsidP="00B702B1">
            <w:pPr>
              <w:widowControl w:val="0"/>
              <w:suppressAutoHyphens/>
              <w:spacing w:before="120" w:after="120"/>
              <w:ind w:right="-72"/>
              <w:jc w:val="center"/>
              <w:rPr>
                <w:rFonts w:ascii="Times New Roman" w:hAnsi="Times New Roman"/>
                <w:b/>
                <w:bCs/>
                <w:spacing w:val="-4"/>
                <w:kern w:val="2"/>
                <w:sz w:val="26"/>
                <w:szCs w:val="26"/>
                <w:lang w:val="vi-VN"/>
                <w14:ligatures w14:val="standardContextual"/>
              </w:rPr>
            </w:pPr>
            <w:r w:rsidRPr="00455330">
              <w:rPr>
                <w:rFonts w:ascii="Times New Roman" w:hAnsi="Times New Roman"/>
                <w:b/>
                <w:bCs/>
                <w:spacing w:val="-4"/>
                <w:kern w:val="2"/>
                <w:sz w:val="26"/>
                <w:szCs w:val="26"/>
                <w:lang w:val="es-ES"/>
                <w14:ligatures w14:val="standardContextual"/>
              </w:rPr>
              <w:t>Đại diện hợp pháp của công</w:t>
            </w:r>
            <w:r w:rsidRPr="00455330">
              <w:rPr>
                <w:rFonts w:ascii="Times New Roman" w:hAnsi="Times New Roman"/>
                <w:b/>
                <w:bCs/>
                <w:spacing w:val="-4"/>
                <w:kern w:val="2"/>
                <w:sz w:val="26"/>
                <w:szCs w:val="26"/>
                <w:lang w:val="vi-VN"/>
                <w14:ligatures w14:val="standardContextual"/>
              </w:rPr>
              <w:t xml:space="preserve"> ty</w:t>
            </w:r>
          </w:p>
          <w:p w14:paraId="23FD7940" w14:textId="77777777" w:rsidR="00BF6A84" w:rsidRPr="00455330" w:rsidRDefault="00BF6A84" w:rsidP="00B702B1">
            <w:pPr>
              <w:widowControl w:val="0"/>
              <w:suppressAutoHyphens/>
              <w:spacing w:before="120" w:after="120"/>
              <w:ind w:right="-72"/>
              <w:jc w:val="center"/>
              <w:rPr>
                <w:rFonts w:ascii="Times New Roman" w:hAnsi="Times New Roman"/>
                <w:bCs/>
                <w:spacing w:val="-4"/>
                <w:kern w:val="2"/>
                <w:sz w:val="26"/>
                <w:szCs w:val="26"/>
                <w:lang w:val="vi-VN"/>
                <w14:ligatures w14:val="standardContextual"/>
              </w:rPr>
            </w:pPr>
            <w:r w:rsidRPr="00455330">
              <w:rPr>
                <w:rFonts w:ascii="Times New Roman" w:hAnsi="Times New Roman"/>
                <w:bCs/>
                <w:i/>
                <w:iCs/>
                <w:spacing w:val="-4"/>
                <w:kern w:val="2"/>
                <w:sz w:val="26"/>
                <w:szCs w:val="26"/>
                <w:lang w:val="es-ES"/>
                <w14:ligatures w14:val="standardContextual"/>
              </w:rPr>
              <w:t>(Ký tên, đóng dấu)</w:t>
            </w:r>
          </w:p>
        </w:tc>
      </w:tr>
    </w:tbl>
    <w:p w14:paraId="5E264561" w14:textId="71FD3609" w:rsidR="00BF6A84" w:rsidRDefault="00BF6A84" w:rsidP="00BF6A84">
      <w:pPr>
        <w:spacing w:before="120" w:after="120" w:line="240" w:lineRule="auto"/>
        <w:rPr>
          <w:rFonts w:ascii="Times New Roman" w:hAnsi="Times New Roman"/>
          <w:b/>
          <w:bCs/>
          <w:kern w:val="2"/>
          <w:sz w:val="28"/>
          <w:szCs w:val="28"/>
          <w:lang w:val="nl-NL"/>
          <w14:ligatures w14:val="standardContextual"/>
        </w:rPr>
      </w:pPr>
    </w:p>
    <w:p w14:paraId="56959A71" w14:textId="77777777" w:rsidR="00154A80" w:rsidRDefault="00154A80"/>
    <w:sectPr w:rsidR="00154A80" w:rsidSect="00BF6A8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A84"/>
    <w:rsid w:val="00154A80"/>
    <w:rsid w:val="00BF6A84"/>
    <w:rsid w:val="00F8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8DF5F"/>
  <w15:chartTrackingRefBased/>
  <w15:docId w15:val="{9D758A52-907A-4AA9-B706-A89C015D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A84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6A8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2026-07-31T02:36:00Z</dcterms:created>
  <dcterms:modified xsi:type="dcterms:W3CDTF">2026-07-31T02:38:00Z</dcterms:modified>
</cp:coreProperties>
</file>